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40" w:rsidRDefault="003D2540" w:rsidP="003D2540">
      <w:pPr>
        <w:pStyle w:val="ListParagraph"/>
        <w:shd w:val="clear" w:color="auto" w:fill="DBE5F1" w:themeFill="accent1" w:themeFillTint="33"/>
        <w:tabs>
          <w:tab w:val="left" w:pos="680"/>
        </w:tabs>
        <w:ind w:left="0"/>
        <w:jc w:val="center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ЕЛЕМЕНТИ УГОВОРА О КОЈИМА ЋЕ СЕ ПРЕГОВАРАТИ И НАЧИН ПРЕГОВАРАЊА</w:t>
      </w:r>
    </w:p>
    <w:p w:rsidR="003D2540" w:rsidRDefault="003D2540" w:rsidP="003D2540">
      <w:pPr>
        <w:pStyle w:val="ListParagraph"/>
        <w:shd w:val="clear" w:color="auto" w:fill="DBE5F1" w:themeFill="accent1" w:themeFillTint="33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</w:rPr>
      </w:pPr>
    </w:p>
    <w:p w:rsidR="003D2540" w:rsidRDefault="003D2540" w:rsidP="003D2540">
      <w:pPr>
        <w:rPr>
          <w:rFonts w:ascii="Arial" w:hAnsi="Arial" w:cs="Arial"/>
        </w:rPr>
      </w:pPr>
    </w:p>
    <w:p w:rsidR="003D2540" w:rsidRPr="00283795" w:rsidRDefault="003D2540" w:rsidP="003D2540">
      <w:pPr>
        <w:rPr>
          <w:rFonts w:ascii="Arial" w:hAnsi="Arial" w:cs="Arial"/>
        </w:rPr>
      </w:pPr>
      <w:r>
        <w:rPr>
          <w:rFonts w:ascii="Arial" w:hAnsi="Arial" w:cs="Arial"/>
        </w:rPr>
        <w:t>Елемент уговора о којем ће се преговарати  је укупна понуђена цена, чему ће се приступити непосредно након отварања понуда, са пону</w:t>
      </w:r>
      <w:r w:rsidR="00283795">
        <w:rPr>
          <w:rFonts w:ascii="Arial" w:hAnsi="Arial" w:cs="Arial"/>
        </w:rPr>
        <w:t>ђачима који су доставили понуде, путем Портала јавних набавки.</w:t>
      </w:r>
    </w:p>
    <w:p w:rsidR="003D2540" w:rsidRDefault="003D2540" w:rsidP="003D2540">
      <w:pPr>
        <w:rPr>
          <w:rFonts w:ascii="Arial" w:hAnsi="Arial" w:cs="Arial"/>
        </w:rPr>
      </w:pPr>
    </w:p>
    <w:p w:rsidR="003D2540" w:rsidRPr="003D2540" w:rsidRDefault="003D2540" w:rsidP="003D2540">
      <w:pPr>
        <w:rPr>
          <w:rFonts w:ascii="Arial" w:hAnsi="Arial" w:cs="Arial"/>
        </w:rPr>
      </w:pPr>
      <w:r w:rsidRPr="003D2540">
        <w:rPr>
          <w:rFonts w:ascii="Arial" w:hAnsi="Arial" w:cs="Arial"/>
        </w:rPr>
        <w:t>Након завршених преговора наручилац путем Портала јавних набавки позива понуђаче да у складу са резултатима преговора доставе своје нове понуде у следећој фази поступка.</w:t>
      </w:r>
    </w:p>
    <w:p w:rsidR="003D2540" w:rsidRPr="003D2540" w:rsidRDefault="003D2540" w:rsidP="003D2540">
      <w:pPr>
        <w:rPr>
          <w:rFonts w:ascii="Arial" w:hAnsi="Arial" w:cs="Arial"/>
        </w:rPr>
      </w:pPr>
    </w:p>
    <w:p w:rsidR="003D2540" w:rsidRPr="003D2540" w:rsidRDefault="003D2540" w:rsidP="003D2540">
      <w:pPr>
        <w:rPr>
          <w:rFonts w:ascii="Arial" w:hAnsi="Arial" w:cs="Arial"/>
        </w:rPr>
      </w:pPr>
      <w:r w:rsidRPr="003D2540">
        <w:rPr>
          <w:rFonts w:ascii="Arial" w:hAnsi="Arial" w:cs="Arial"/>
        </w:rPr>
        <w:t>Када наручилац процени да и након достављања нових понуда постоји могућност њиховог побољшања ова фаза поступка (позив - понуде - стручна оцена - преговарање) може се поновити више пута.</w:t>
      </w:r>
    </w:p>
    <w:p w:rsidR="003D2540" w:rsidRPr="003D2540" w:rsidRDefault="003D2540" w:rsidP="003D2540">
      <w:pPr>
        <w:rPr>
          <w:rFonts w:ascii="Arial" w:hAnsi="Arial" w:cs="Arial"/>
        </w:rPr>
      </w:pPr>
    </w:p>
    <w:p w:rsidR="003D2540" w:rsidRDefault="003D2540" w:rsidP="003D2540">
      <w:pPr>
        <w:rPr>
          <w:rFonts w:ascii="Arial" w:hAnsi="Arial" w:cs="Arial"/>
        </w:rPr>
      </w:pPr>
      <w:r w:rsidRPr="003D2540">
        <w:rPr>
          <w:rFonts w:ascii="Arial" w:hAnsi="Arial" w:cs="Arial"/>
        </w:rPr>
        <w:t>Уколико се понуђач не одазове преговорима или понуђач у току преговора измени своју почетну понуду, али је на позив наручиоца у наредној фази поступка не достави путем Портала јавних набавки, коначном понудом сматраће се његова последње поднета понуда која је послата путем Портала јавних набавки.</w:t>
      </w:r>
    </w:p>
    <w:p w:rsidR="003D2540" w:rsidRDefault="003D2540" w:rsidP="003D2540">
      <w:pPr>
        <w:rPr>
          <w:rFonts w:ascii="Arial" w:hAnsi="Arial" w:cs="Arial"/>
        </w:rPr>
      </w:pPr>
    </w:p>
    <w:p w:rsidR="003D2540" w:rsidRDefault="003D2540" w:rsidP="003D2540">
      <w:pPr>
        <w:rPr>
          <w:rFonts w:ascii="Arial" w:hAnsi="Arial" w:cs="Arial"/>
        </w:rPr>
      </w:pPr>
      <w:r>
        <w:rPr>
          <w:rFonts w:ascii="Arial" w:hAnsi="Arial" w:cs="Arial"/>
        </w:rPr>
        <w:t>У поступку преговарања не може се понудити виша цена од цен</w:t>
      </w:r>
      <w:r w:rsidR="00844FFA">
        <w:rPr>
          <w:rFonts w:ascii="Arial" w:hAnsi="Arial" w:cs="Arial"/>
        </w:rPr>
        <w:t>е исказане у достављеној понуди</w:t>
      </w:r>
      <w:r w:rsidR="00EC1464">
        <w:rPr>
          <w:rFonts w:ascii="Arial" w:hAnsi="Arial" w:cs="Arial"/>
        </w:rPr>
        <w:t>.</w:t>
      </w:r>
    </w:p>
    <w:p w:rsidR="003D2540" w:rsidRDefault="003D2540" w:rsidP="003D2540">
      <w:pPr>
        <w:rPr>
          <w:rFonts w:ascii="Arial" w:eastAsia="TimesNewRomanPSMT" w:hAnsi="Arial" w:cs="Arial"/>
          <w:bCs/>
          <w:lang w:val="sr-Cyrl-CS"/>
        </w:rPr>
      </w:pPr>
    </w:p>
    <w:p w:rsidR="0014270A" w:rsidRDefault="0014270A"/>
    <w:sectPr w:rsidR="0014270A" w:rsidSect="0014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D2540"/>
    <w:rsid w:val="0014270A"/>
    <w:rsid w:val="00187566"/>
    <w:rsid w:val="00283795"/>
    <w:rsid w:val="003D2540"/>
    <w:rsid w:val="00451D3E"/>
    <w:rsid w:val="004C0993"/>
    <w:rsid w:val="005E0D8E"/>
    <w:rsid w:val="00844FFA"/>
    <w:rsid w:val="00E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4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25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2021-06-02T08:53:00Z</dcterms:created>
  <dcterms:modified xsi:type="dcterms:W3CDTF">2022-09-28T08:22:00Z</dcterms:modified>
</cp:coreProperties>
</file>